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4E" w:rsidRPr="00247C82" w:rsidRDefault="00E91F4E" w:rsidP="00E91F4E">
      <w:pPr>
        <w:rPr>
          <w:rFonts w:ascii="Arial" w:hAnsi="Arial" w:cs="Arial"/>
        </w:rPr>
      </w:pPr>
    </w:p>
    <w:p w:rsidR="00E91F4E" w:rsidRPr="00247C82" w:rsidRDefault="00E91F4E" w:rsidP="00E91F4E">
      <w:pPr>
        <w:rPr>
          <w:rFonts w:ascii="Arial" w:hAnsi="Arial" w:cs="Arial"/>
        </w:rPr>
      </w:pPr>
    </w:p>
    <w:p w:rsidR="008E16D0" w:rsidRPr="00247C82" w:rsidRDefault="008E16D0" w:rsidP="00E91F4E">
      <w:pPr>
        <w:rPr>
          <w:rFonts w:ascii="Arial" w:hAnsi="Arial" w:cs="Arial"/>
          <w:sz w:val="22"/>
        </w:rPr>
      </w:pPr>
    </w:p>
    <w:p w:rsidR="008E16D0" w:rsidRPr="00247C82" w:rsidRDefault="008E16D0" w:rsidP="00E91F4E">
      <w:pPr>
        <w:rPr>
          <w:rFonts w:ascii="Arial" w:hAnsi="Arial" w:cs="Arial"/>
          <w:sz w:val="22"/>
        </w:rPr>
      </w:pPr>
    </w:p>
    <w:p w:rsidR="009F77CC" w:rsidRPr="00A17C4C" w:rsidRDefault="009F77CC" w:rsidP="009F77CC">
      <w:pPr>
        <w:rPr>
          <w:rFonts w:ascii="Archer Book" w:hAnsi="Archer Book"/>
        </w:rPr>
      </w:pPr>
      <w:r w:rsidRPr="00A17C4C">
        <w:rPr>
          <w:rFonts w:ascii="Archer Book" w:hAnsi="Archer Book"/>
        </w:rPr>
        <w:t>Estimados padres o tutores:</w:t>
      </w:r>
    </w:p>
    <w:p w:rsidR="009F77CC" w:rsidRPr="00A17C4C" w:rsidRDefault="009F77CC" w:rsidP="009F77CC">
      <w:pPr>
        <w:rPr>
          <w:rFonts w:ascii="Archer Book" w:hAnsi="Archer Book"/>
        </w:rPr>
      </w:pPr>
    </w:p>
    <w:p w:rsidR="009F77CC" w:rsidRPr="00A17C4C" w:rsidRDefault="009F77CC" w:rsidP="009F77CC">
      <w:pPr>
        <w:rPr>
          <w:rFonts w:ascii="Archer Book" w:hAnsi="Archer Book"/>
        </w:rPr>
      </w:pPr>
      <w:r w:rsidRPr="00A17C4C">
        <w:rPr>
          <w:rFonts w:ascii="Archer Book" w:hAnsi="Archer Book"/>
        </w:rPr>
        <w:t xml:space="preserve">Nos complace informarle acerca del programa "Safe Touch Plus", una presentación </w:t>
      </w:r>
      <w:r w:rsidR="005D5025" w:rsidRPr="00A17C4C">
        <w:rPr>
          <w:rFonts w:ascii="Archer Book" w:hAnsi="Archer Book"/>
        </w:rPr>
        <w:t>de seguridad para los niños de 3</w:t>
      </w:r>
      <w:proofErr w:type="gramStart"/>
      <w:r w:rsidRPr="00A17C4C">
        <w:rPr>
          <w:rFonts w:ascii="Archer Book" w:hAnsi="Archer Book"/>
          <w:vertAlign w:val="superscript"/>
        </w:rPr>
        <w:t xml:space="preserve">to  </w:t>
      </w:r>
      <w:r w:rsidR="00BC3F67" w:rsidRPr="00A17C4C">
        <w:rPr>
          <w:rFonts w:ascii="Archer Book" w:hAnsi="Archer Book"/>
        </w:rPr>
        <w:t>y</w:t>
      </w:r>
      <w:proofErr w:type="gramEnd"/>
      <w:r w:rsidR="00BC3F67" w:rsidRPr="00A17C4C">
        <w:rPr>
          <w:rFonts w:ascii="Archer Book" w:hAnsi="Archer Book"/>
        </w:rPr>
        <w:t xml:space="preserve"> 5</w:t>
      </w:r>
      <w:r w:rsidRPr="00A17C4C">
        <w:rPr>
          <w:rFonts w:ascii="Archer Book" w:hAnsi="Archer Book"/>
          <w:vertAlign w:val="superscript"/>
        </w:rPr>
        <w:t xml:space="preserve">to </w:t>
      </w:r>
      <w:r w:rsidR="00310DA8" w:rsidRPr="00A17C4C">
        <w:rPr>
          <w:rFonts w:ascii="Archer Book" w:hAnsi="Archer Book"/>
        </w:rPr>
        <w:t>grado</w:t>
      </w:r>
      <w:r w:rsidRPr="00A17C4C">
        <w:rPr>
          <w:rFonts w:ascii="Archer Book" w:hAnsi="Archer Book"/>
        </w:rPr>
        <w:t xml:space="preserve">.  “Safe Touch Plus" es una de las cuatro presentaciones que el Programa de Prevención del Maltrato Infantil (CAPP por sus siglas en inglés) ofrece a los niños para enseñarles seguridad al usar el internet. Estos programas de seguridad personal se ofrecen </w:t>
      </w:r>
      <w:r w:rsidRPr="00A17C4C">
        <w:rPr>
          <w:rFonts w:ascii="Archer Book" w:hAnsi="Archer Book"/>
          <w:b/>
        </w:rPr>
        <w:t>gratuitamente</w:t>
      </w:r>
      <w:r w:rsidRPr="00A17C4C">
        <w:rPr>
          <w:rFonts w:ascii="Archer Book" w:hAnsi="Archer Book"/>
        </w:rPr>
        <w:t xml:space="preserve"> a todos los niños en el área metropolitana de Saint Louis y condados aledaños.</w:t>
      </w:r>
    </w:p>
    <w:p w:rsidR="009F77CC" w:rsidRPr="00A17C4C" w:rsidRDefault="009F77CC" w:rsidP="009F77CC">
      <w:pPr>
        <w:rPr>
          <w:rFonts w:ascii="Archer Book" w:hAnsi="Archer Book"/>
        </w:rPr>
      </w:pPr>
    </w:p>
    <w:p w:rsidR="009F77CC" w:rsidRPr="00A17C4C" w:rsidRDefault="009F77CC" w:rsidP="009F77CC">
      <w:pPr>
        <w:rPr>
          <w:rFonts w:ascii="Archer Book" w:hAnsi="Archer Book"/>
        </w:rPr>
      </w:pPr>
      <w:r w:rsidRPr="00A17C4C">
        <w:rPr>
          <w:rFonts w:ascii="Archer Book" w:hAnsi="Archer Book"/>
        </w:rPr>
        <w:t>Su(s) hijo(s) tendrá(n) la oportunidad de asistir a una presentación "Safe "Surf” en la siguiente fecha y hora</w:t>
      </w:r>
    </w:p>
    <w:p w:rsidR="009F77CC" w:rsidRPr="00A17C4C" w:rsidRDefault="009F77CC" w:rsidP="009F77CC">
      <w:pPr>
        <w:rPr>
          <w:rFonts w:ascii="Archer Book" w:hAnsi="Archer Book"/>
        </w:rPr>
      </w:pPr>
      <w:r w:rsidRPr="00A17C4C">
        <w:rPr>
          <w:rFonts w:ascii="Archer Book" w:hAnsi="Archer Book"/>
        </w:rPr>
        <w:t>(día)_______________, (fecha)_______________, (hora)_______________.  La presentación dura aproximadamente 45 minutos.  “Navegación segura", enseña a los niños las habilidades y conocimientos de respuesta a través de lecciones no-amenazantes y apropiad</w:t>
      </w:r>
      <w:r w:rsidR="00310DA8" w:rsidRPr="00A17C4C">
        <w:rPr>
          <w:rFonts w:ascii="Archer Book" w:hAnsi="Archer Book"/>
        </w:rPr>
        <w:t>a</w:t>
      </w:r>
      <w:r w:rsidRPr="00A17C4C">
        <w:rPr>
          <w:rFonts w:ascii="Archer Book" w:hAnsi="Archer Book"/>
        </w:rPr>
        <w:t>s a su edad</w:t>
      </w:r>
      <w:r w:rsidR="00310DA8" w:rsidRPr="00A17C4C">
        <w:rPr>
          <w:rFonts w:ascii="Archer Book" w:hAnsi="Archer Book"/>
        </w:rPr>
        <w:t>,</w:t>
      </w:r>
      <w:r w:rsidRPr="00A17C4C">
        <w:rPr>
          <w:rFonts w:ascii="Archer Book" w:hAnsi="Archer Book"/>
        </w:rPr>
        <w:t xml:space="preserve"> las cuales les ayudarán a evitar situaciones potencialmente peligrosas.  El programa "Safe Surf" utiliza una presentación Power point. Los niños van a aprender:</w:t>
      </w:r>
    </w:p>
    <w:p w:rsidR="009F77CC" w:rsidRPr="00A17C4C" w:rsidRDefault="009F77CC" w:rsidP="009F77CC">
      <w:pPr>
        <w:rPr>
          <w:rFonts w:ascii="Archer Book" w:hAnsi="Archer Book"/>
        </w:rPr>
      </w:pPr>
    </w:p>
    <w:p w:rsidR="009F77CC" w:rsidRPr="00A17C4C" w:rsidRDefault="009F77CC" w:rsidP="009F77CC">
      <w:pPr>
        <w:numPr>
          <w:ilvl w:val="0"/>
          <w:numId w:val="1"/>
        </w:numPr>
        <w:ind w:left="0" w:firstLine="0"/>
        <w:rPr>
          <w:rFonts w:ascii="Archer Book" w:hAnsi="Archer Book"/>
        </w:rPr>
      </w:pPr>
      <w:r w:rsidRPr="00A17C4C">
        <w:rPr>
          <w:rFonts w:ascii="Archer Book" w:hAnsi="Archer Book"/>
        </w:rPr>
        <w:t xml:space="preserve">Cómo evitar ser </w:t>
      </w:r>
      <w:r w:rsidR="00310DA8" w:rsidRPr="00A17C4C">
        <w:rPr>
          <w:rFonts w:ascii="Archer Book" w:hAnsi="Archer Book"/>
        </w:rPr>
        <w:t>victimizados</w:t>
      </w:r>
      <w:r w:rsidRPr="00A17C4C">
        <w:rPr>
          <w:rFonts w:ascii="Archer Book" w:hAnsi="Archer Book"/>
        </w:rPr>
        <w:t xml:space="preserve"> en línea.</w:t>
      </w:r>
    </w:p>
    <w:p w:rsidR="009F77CC" w:rsidRPr="00A17C4C" w:rsidRDefault="009F77CC" w:rsidP="009F77CC">
      <w:pPr>
        <w:numPr>
          <w:ilvl w:val="0"/>
          <w:numId w:val="1"/>
        </w:numPr>
        <w:ind w:left="0" w:firstLine="0"/>
        <w:rPr>
          <w:rFonts w:ascii="Archer Book" w:hAnsi="Archer Book"/>
        </w:rPr>
      </w:pPr>
      <w:r w:rsidRPr="00A17C4C">
        <w:rPr>
          <w:rFonts w:ascii="Archer Book" w:hAnsi="Archer Book"/>
        </w:rPr>
        <w:t>Los peligros del "bullying" (bullying en internet).</w:t>
      </w:r>
    </w:p>
    <w:p w:rsidR="009F77CC" w:rsidRPr="00A17C4C" w:rsidRDefault="00CD2D1A" w:rsidP="009F77CC">
      <w:pPr>
        <w:numPr>
          <w:ilvl w:val="0"/>
          <w:numId w:val="1"/>
        </w:numPr>
        <w:ind w:left="0" w:firstLine="0"/>
        <w:rPr>
          <w:rFonts w:ascii="Archer Book" w:hAnsi="Archer Book"/>
        </w:rPr>
      </w:pPr>
      <w:r w:rsidRPr="00A17C4C">
        <w:rPr>
          <w:rFonts w:ascii="Archer Book" w:hAnsi="Archer Book"/>
        </w:rPr>
        <w:t>El u</w:t>
      </w:r>
      <w:r w:rsidR="009F77CC" w:rsidRPr="00A17C4C">
        <w:rPr>
          <w:rFonts w:ascii="Archer Book" w:hAnsi="Archer Book"/>
        </w:rPr>
        <w:t>so apropiado e inapropiado de los teléfonos celulares.</w:t>
      </w:r>
    </w:p>
    <w:p w:rsidR="009F77CC" w:rsidRPr="00A17C4C" w:rsidRDefault="009F77CC" w:rsidP="009F77CC">
      <w:pPr>
        <w:numPr>
          <w:ilvl w:val="0"/>
          <w:numId w:val="1"/>
        </w:numPr>
        <w:ind w:left="0" w:firstLine="0"/>
        <w:rPr>
          <w:rFonts w:ascii="Archer Book" w:hAnsi="Archer Book"/>
        </w:rPr>
      </w:pPr>
      <w:r w:rsidRPr="00A17C4C">
        <w:rPr>
          <w:rFonts w:ascii="Archer Book" w:hAnsi="Archer Book"/>
        </w:rPr>
        <w:t xml:space="preserve">La seguridad en los sitios de redes sociales como Facebook </w:t>
      </w:r>
      <w:r w:rsidR="00CD2D1A" w:rsidRPr="00A17C4C">
        <w:rPr>
          <w:rFonts w:ascii="Archer Book" w:hAnsi="Archer Book"/>
        </w:rPr>
        <w:t>e</w:t>
      </w:r>
      <w:r w:rsidRPr="00A17C4C">
        <w:rPr>
          <w:rFonts w:ascii="Archer Book" w:hAnsi="Archer Book"/>
        </w:rPr>
        <w:t xml:space="preserve"> Instagram.</w:t>
      </w:r>
    </w:p>
    <w:p w:rsidR="009F77CC" w:rsidRPr="00A17C4C" w:rsidRDefault="00CD2D1A" w:rsidP="009F77CC">
      <w:pPr>
        <w:numPr>
          <w:ilvl w:val="0"/>
          <w:numId w:val="1"/>
        </w:numPr>
        <w:ind w:left="0" w:firstLine="0"/>
        <w:rPr>
          <w:rFonts w:ascii="Archer Book" w:hAnsi="Archer Book"/>
        </w:rPr>
      </w:pPr>
      <w:r w:rsidRPr="00A17C4C">
        <w:rPr>
          <w:rFonts w:ascii="Archer Book" w:hAnsi="Archer Book"/>
        </w:rPr>
        <w:t>A e</w:t>
      </w:r>
      <w:r w:rsidR="009F77CC" w:rsidRPr="00A17C4C">
        <w:rPr>
          <w:rFonts w:ascii="Archer Book" w:hAnsi="Archer Book"/>
        </w:rPr>
        <w:t>vitar el robo de identidad.</w:t>
      </w:r>
    </w:p>
    <w:p w:rsidR="009F77CC" w:rsidRPr="00A17C4C" w:rsidRDefault="009F77CC" w:rsidP="009F77CC">
      <w:pPr>
        <w:numPr>
          <w:ilvl w:val="0"/>
          <w:numId w:val="1"/>
        </w:numPr>
        <w:ind w:left="0" w:firstLine="0"/>
        <w:rPr>
          <w:rFonts w:ascii="Archer Book" w:hAnsi="Archer Book"/>
        </w:rPr>
      </w:pPr>
      <w:r w:rsidRPr="00A17C4C">
        <w:rPr>
          <w:rFonts w:ascii="Archer Book" w:hAnsi="Archer Book"/>
        </w:rPr>
        <w:t>Cómo informar de crímenes de Internet/cyberbullying.</w:t>
      </w:r>
    </w:p>
    <w:p w:rsidR="009F77CC" w:rsidRPr="00A17C4C" w:rsidRDefault="009F77CC" w:rsidP="009F77CC">
      <w:pPr>
        <w:numPr>
          <w:ilvl w:val="0"/>
          <w:numId w:val="1"/>
        </w:numPr>
        <w:ind w:left="0" w:firstLine="0"/>
        <w:rPr>
          <w:rFonts w:ascii="Archer Book" w:hAnsi="Archer Book"/>
        </w:rPr>
      </w:pPr>
      <w:r w:rsidRPr="00A17C4C">
        <w:rPr>
          <w:rFonts w:ascii="Archer Book" w:hAnsi="Archer Book"/>
        </w:rPr>
        <w:t>Cómo ser un buen ciudadan</w:t>
      </w:r>
      <w:bookmarkStart w:id="0" w:name="_GoBack"/>
      <w:bookmarkEnd w:id="0"/>
      <w:r w:rsidRPr="00A17C4C">
        <w:rPr>
          <w:rFonts w:ascii="Archer Book" w:hAnsi="Archer Book"/>
        </w:rPr>
        <w:t>o</w:t>
      </w:r>
      <w:r w:rsidR="009B2C58" w:rsidRPr="00A17C4C">
        <w:rPr>
          <w:rFonts w:ascii="Archer Book" w:hAnsi="Archer Book"/>
        </w:rPr>
        <w:t xml:space="preserve"> cibernético</w:t>
      </w:r>
      <w:r w:rsidRPr="00A17C4C">
        <w:rPr>
          <w:rFonts w:ascii="Archer Book" w:hAnsi="Archer Book"/>
        </w:rPr>
        <w:t>.</w:t>
      </w:r>
    </w:p>
    <w:p w:rsidR="009F77CC" w:rsidRPr="00A17C4C" w:rsidRDefault="009F77CC" w:rsidP="009F77CC">
      <w:pPr>
        <w:rPr>
          <w:rFonts w:ascii="Archer Book" w:hAnsi="Archer Book"/>
        </w:rPr>
      </w:pPr>
    </w:p>
    <w:p w:rsidR="009F77CC" w:rsidRPr="00A17C4C" w:rsidRDefault="009F77CC" w:rsidP="009F77CC">
      <w:pPr>
        <w:rPr>
          <w:rFonts w:ascii="Archer Book" w:hAnsi="Archer Book"/>
        </w:rPr>
      </w:pPr>
      <w:r w:rsidRPr="00A17C4C">
        <w:rPr>
          <w:rFonts w:ascii="Archer Book" w:hAnsi="Archer Book"/>
        </w:rPr>
        <w:t>Esa presentación interactiva es divertida y educativa.  Todos los participantes reciben un libro de actividades que se recomienda que lleven a casa y compartan con su familia.</w:t>
      </w:r>
    </w:p>
    <w:p w:rsidR="009F77CC" w:rsidRPr="00A17C4C" w:rsidRDefault="009F77CC" w:rsidP="009F77CC">
      <w:pPr>
        <w:rPr>
          <w:rFonts w:ascii="Archer Book" w:hAnsi="Archer Book"/>
        </w:rPr>
      </w:pPr>
    </w:p>
    <w:p w:rsidR="009F77CC" w:rsidRPr="00A17C4C" w:rsidRDefault="009F77CC" w:rsidP="009F77CC">
      <w:pPr>
        <w:rPr>
          <w:rFonts w:ascii="Archer Book" w:hAnsi="Archer Book"/>
        </w:rPr>
      </w:pPr>
      <w:r w:rsidRPr="00A17C4C">
        <w:rPr>
          <w:rFonts w:ascii="Archer Book" w:hAnsi="Archer Book"/>
        </w:rPr>
        <w:t xml:space="preserve">Si usted tiene preguntas o comentarios adicionales sobre el programa, por favor siéntase en libertad de dirigirlos a nosotros o a su consejero de la escuela. </w:t>
      </w:r>
    </w:p>
    <w:p w:rsidR="009F77CC" w:rsidRPr="00A17C4C" w:rsidRDefault="009F77CC" w:rsidP="009F77CC">
      <w:pPr>
        <w:rPr>
          <w:rFonts w:ascii="Archer Book" w:hAnsi="Archer Book"/>
        </w:rPr>
      </w:pPr>
    </w:p>
    <w:p w:rsidR="009F77CC" w:rsidRPr="00A17C4C" w:rsidRDefault="009F77CC" w:rsidP="009F77CC">
      <w:pPr>
        <w:rPr>
          <w:rFonts w:ascii="Archer Book" w:hAnsi="Archer Book"/>
        </w:rPr>
      </w:pPr>
      <w:r w:rsidRPr="00A17C4C">
        <w:rPr>
          <w:rFonts w:ascii="Archer Book" w:hAnsi="Archer Book"/>
        </w:rPr>
        <w:t>Atentamente.</w:t>
      </w:r>
    </w:p>
    <w:p w:rsidR="009F77CC" w:rsidRPr="00A17C4C" w:rsidRDefault="009F77CC" w:rsidP="009F77CC">
      <w:pPr>
        <w:rPr>
          <w:rFonts w:ascii="Archer Book" w:hAnsi="Archer Book"/>
        </w:rPr>
      </w:pPr>
    </w:p>
    <w:p w:rsidR="009F77CC" w:rsidRPr="00A17C4C" w:rsidRDefault="009F77CC" w:rsidP="009F77CC">
      <w:pPr>
        <w:ind w:right="1412"/>
        <w:rPr>
          <w:rFonts w:ascii="Archer Book" w:hAnsi="Archer Book"/>
        </w:rPr>
      </w:pPr>
      <w:r w:rsidRPr="00A17C4C">
        <w:rPr>
          <w:rFonts w:ascii="Archer Book" w:hAnsi="Archer Book"/>
        </w:rPr>
        <w:t>Personal del Programa de Prevención de Maltrato de Niños</w:t>
      </w:r>
    </w:p>
    <w:p w:rsidR="009F77CC" w:rsidRPr="00A17C4C" w:rsidRDefault="00725775" w:rsidP="009F77CC">
      <w:pPr>
        <w:ind w:right="1412"/>
        <w:rPr>
          <w:rFonts w:ascii="Archer Book" w:hAnsi="Archer Book"/>
        </w:rPr>
      </w:pPr>
      <w:r w:rsidRPr="00A17C4C">
        <w:rPr>
          <w:rFonts w:ascii="Archer Book" w:hAnsi="Archer Book"/>
        </w:rPr>
        <w:t>(314) 812-9378</w:t>
      </w:r>
    </w:p>
    <w:p w:rsidR="00E91F4E" w:rsidRPr="00A17C4C" w:rsidRDefault="00E91F4E">
      <w:pPr>
        <w:rPr>
          <w:rFonts w:ascii="Archer Book" w:hAnsi="Archer Book" w:cs="Arial"/>
        </w:rPr>
      </w:pPr>
    </w:p>
    <w:sectPr w:rsidR="00E91F4E" w:rsidRPr="00A17C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99" w:rsidRDefault="00494A99" w:rsidP="006A6532">
      <w:r>
        <w:separator/>
      </w:r>
    </w:p>
  </w:endnote>
  <w:endnote w:type="continuationSeparator" w:id="0">
    <w:p w:rsidR="00494A99" w:rsidRDefault="00494A99" w:rsidP="006A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32" w:rsidRPr="006A6532" w:rsidRDefault="008E16D0" w:rsidP="006A6532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94234F7" wp14:editId="5BF6CA1C">
          <wp:simplePos x="0" y="0"/>
          <wp:positionH relativeFrom="column">
            <wp:posOffset>1009650</wp:posOffset>
          </wp:positionH>
          <wp:positionV relativeFrom="paragraph">
            <wp:posOffset>-635000</wp:posOffset>
          </wp:positionV>
          <wp:extent cx="1885950" cy="601980"/>
          <wp:effectExtent l="0" t="0" r="0" b="7620"/>
          <wp:wrapThrough wrapText="bothSides">
            <wp:wrapPolygon edited="0">
              <wp:start x="1309" y="0"/>
              <wp:lineTo x="436" y="3418"/>
              <wp:lineTo x="436" y="11620"/>
              <wp:lineTo x="2836" y="21190"/>
              <wp:lineTo x="3055" y="21190"/>
              <wp:lineTo x="3927" y="21190"/>
              <wp:lineTo x="8727" y="21190"/>
              <wp:lineTo x="21382" y="13671"/>
              <wp:lineTo x="21382" y="7519"/>
              <wp:lineTo x="14182" y="3418"/>
              <wp:lineTo x="3055" y="0"/>
              <wp:lineTo x="1309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F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5B480F8" wp14:editId="18C47A0C">
          <wp:simplePos x="0" y="0"/>
          <wp:positionH relativeFrom="column">
            <wp:posOffset>2952750</wp:posOffset>
          </wp:positionH>
          <wp:positionV relativeFrom="paragraph">
            <wp:posOffset>-696595</wp:posOffset>
          </wp:positionV>
          <wp:extent cx="1863725" cy="775970"/>
          <wp:effectExtent l="0" t="0" r="3175" b="5080"/>
          <wp:wrapThrough wrapText="bothSides">
            <wp:wrapPolygon edited="0">
              <wp:start x="0" y="0"/>
              <wp:lineTo x="0" y="21211"/>
              <wp:lineTo x="21416" y="21211"/>
              <wp:lineTo x="21416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F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2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48ACA91" wp14:editId="1B89FCF6">
          <wp:simplePos x="0" y="0"/>
          <wp:positionH relativeFrom="column">
            <wp:posOffset>4962525</wp:posOffset>
          </wp:positionH>
          <wp:positionV relativeFrom="paragraph">
            <wp:posOffset>-703580</wp:posOffset>
          </wp:positionV>
          <wp:extent cx="819150" cy="735330"/>
          <wp:effectExtent l="0" t="0" r="0" b="7620"/>
          <wp:wrapThrough wrapText="bothSides">
            <wp:wrapPolygon edited="0">
              <wp:start x="0" y="0"/>
              <wp:lineTo x="0" y="21264"/>
              <wp:lineTo x="21098" y="21264"/>
              <wp:lineTo x="21098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 logo white backgroun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7BA2C81" wp14:editId="5C4A211C">
          <wp:simplePos x="0" y="0"/>
          <wp:positionH relativeFrom="column">
            <wp:posOffset>-7620</wp:posOffset>
          </wp:positionH>
          <wp:positionV relativeFrom="paragraph">
            <wp:posOffset>-720090</wp:posOffset>
          </wp:positionV>
          <wp:extent cx="1019810" cy="771525"/>
          <wp:effectExtent l="0" t="0" r="8890" b="9525"/>
          <wp:wrapThrough wrapText="bothSides">
            <wp:wrapPolygon edited="0">
              <wp:start x="0" y="0"/>
              <wp:lineTo x="0" y="21333"/>
              <wp:lineTo x="21385" y="21333"/>
              <wp:lineTo x="21385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Fed 2013 Squa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99" w:rsidRDefault="00494A99" w:rsidP="006A6532">
      <w:r>
        <w:separator/>
      </w:r>
    </w:p>
  </w:footnote>
  <w:footnote w:type="continuationSeparator" w:id="0">
    <w:p w:rsidR="00494A99" w:rsidRDefault="00494A99" w:rsidP="006A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D0" w:rsidRDefault="006A6532" w:rsidP="006A6532">
    <w:pPr>
      <w:pStyle w:val="Header"/>
      <w:jc w:val="right"/>
    </w:pPr>
    <w:r>
      <w:tab/>
    </w:r>
  </w:p>
  <w:p w:rsidR="006A6532" w:rsidRPr="00A17C4C" w:rsidRDefault="00A17C4C" w:rsidP="00A17C4C">
    <w:pPr>
      <w:pStyle w:val="Header"/>
      <w:rPr>
        <w:rFonts w:ascii="Proxima Nova Rg" w:hAnsi="Proxima Nova Rg" w:cs="Arial"/>
      </w:rPr>
    </w:pPr>
    <w:r>
      <w:rPr>
        <w:rFonts w:ascii="Proxima Nova Rg" w:hAnsi="Proxima Nova Rg"/>
        <w:noProof/>
        <w:sz w:val="32"/>
        <w:lang w:val="en-US"/>
      </w:rPr>
      <w:drawing>
        <wp:inline distT="0" distB="0" distL="0" distR="0">
          <wp:extent cx="1327150" cy="817115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FS1902_JFS_Logo_Acrony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233" cy="821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roxima Nova Rg" w:hAnsi="Proxima Nova Rg"/>
        <w:sz w:val="32"/>
      </w:rPr>
      <w:tab/>
    </w:r>
    <w:r>
      <w:rPr>
        <w:rFonts w:ascii="Proxima Nova Rg" w:hAnsi="Proxima Nova Rg"/>
        <w:sz w:val="32"/>
      </w:rPr>
      <w:tab/>
    </w:r>
    <w:r w:rsidR="00691677" w:rsidRPr="00A17C4C">
      <w:rPr>
        <w:rFonts w:ascii="Proxima Nova Rg" w:hAnsi="Proxima Nova Rg"/>
        <w:sz w:val="32"/>
      </w:rPr>
      <w:t xml:space="preserve">Carta </w:t>
    </w:r>
    <w:proofErr w:type="spellStart"/>
    <w:r w:rsidR="00691677" w:rsidRPr="00A17C4C">
      <w:rPr>
        <w:rFonts w:ascii="Proxima Nova Rg" w:hAnsi="Proxima Nova Rg"/>
        <w:sz w:val="32"/>
      </w:rPr>
      <w:t>Safe</w:t>
    </w:r>
    <w:proofErr w:type="spellEnd"/>
    <w:r w:rsidR="00691677" w:rsidRPr="00A17C4C">
      <w:rPr>
        <w:rFonts w:ascii="Proxima Nova Rg" w:hAnsi="Proxima Nova Rg"/>
        <w:sz w:val="32"/>
      </w:rPr>
      <w:t xml:space="preserve"> Surf para los padres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7C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32"/>
    <w:rsid w:val="00060A38"/>
    <w:rsid w:val="000D2AF8"/>
    <w:rsid w:val="00247C82"/>
    <w:rsid w:val="00310DA8"/>
    <w:rsid w:val="00494A99"/>
    <w:rsid w:val="005D5025"/>
    <w:rsid w:val="00691677"/>
    <w:rsid w:val="006A6532"/>
    <w:rsid w:val="00725775"/>
    <w:rsid w:val="008E16D0"/>
    <w:rsid w:val="009B1C58"/>
    <w:rsid w:val="009B2C58"/>
    <w:rsid w:val="009F77CC"/>
    <w:rsid w:val="00A077F2"/>
    <w:rsid w:val="00A17C4C"/>
    <w:rsid w:val="00A62115"/>
    <w:rsid w:val="00B216CC"/>
    <w:rsid w:val="00B7486F"/>
    <w:rsid w:val="00BC3F67"/>
    <w:rsid w:val="00C20FA9"/>
    <w:rsid w:val="00CD2D1A"/>
    <w:rsid w:val="00D01C55"/>
    <w:rsid w:val="00D84A85"/>
    <w:rsid w:val="00E91F4E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118AF"/>
  <w15:docId w15:val="{9E701350-FBF0-44EC-A315-28923699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532"/>
  </w:style>
  <w:style w:type="paragraph" w:styleId="Footer">
    <w:name w:val="footer"/>
    <w:basedOn w:val="Normal"/>
    <w:link w:val="FooterChar"/>
    <w:uiPriority w:val="99"/>
    <w:unhideWhenUsed/>
    <w:rsid w:val="006A6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532"/>
  </w:style>
  <w:style w:type="paragraph" w:styleId="BalloonText">
    <w:name w:val="Balloon Text"/>
    <w:basedOn w:val="Normal"/>
    <w:link w:val="BalloonTextChar"/>
    <w:uiPriority w:val="99"/>
    <w:semiHidden/>
    <w:unhideWhenUsed/>
    <w:rsid w:val="006A6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1F4E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91F4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058F-F5C4-4958-9957-9C79DB17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Barrett</dc:creator>
  <cp:lastModifiedBy>Megan Grove</cp:lastModifiedBy>
  <cp:revision>2</cp:revision>
  <cp:lastPrinted>2016-08-11T16:13:00Z</cp:lastPrinted>
  <dcterms:created xsi:type="dcterms:W3CDTF">2021-11-30T15:48:00Z</dcterms:created>
  <dcterms:modified xsi:type="dcterms:W3CDTF">2021-11-30T15:48:00Z</dcterms:modified>
</cp:coreProperties>
</file>